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8837C" w14:textId="221D1525" w:rsidR="00E776C1" w:rsidRDefault="00E776C1" w:rsidP="00EF694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693D46" w14:textId="77777777" w:rsidR="00E776C1" w:rsidRDefault="00E776C1" w:rsidP="00EF694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21721F" w14:textId="5278D3FC" w:rsidR="00C71D11" w:rsidRPr="00E872AE" w:rsidRDefault="00C71D11" w:rsidP="00EF694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Klauzula Informacyjna dotycząca </w:t>
      </w:r>
      <w:r w:rsidR="00EF6947" w:rsidRPr="00E872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przetwarzania danych osobowych w ramach stosowanego</w:t>
      </w:r>
      <w:r w:rsidRPr="00E872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monitoringu</w:t>
      </w:r>
      <w:r w:rsidR="00EF6947" w:rsidRPr="00E872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wizyjnego</w:t>
      </w:r>
    </w:p>
    <w:p w14:paraId="7323F11E" w14:textId="77777777" w:rsidR="00C71D11" w:rsidRPr="00E872AE" w:rsidRDefault="00C71D11" w:rsidP="00C71D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306AA" w14:textId="418452B1" w:rsidR="00C71D11" w:rsidRPr="00CE5AFF" w:rsidRDefault="00C71D11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Administratorem danych osobowych </w:t>
      </w:r>
      <w:r w:rsidR="00EF6947" w:rsidRPr="00E872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przetwarzanych w ramach monitoringu</w:t>
      </w:r>
      <w:r w:rsidRPr="00E872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jest </w:t>
      </w:r>
      <w:bookmarkStart w:id="0" w:name="_Hlk156559213"/>
      <w:r w:rsidR="00E776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Szkoła Podstawowa</w:t>
      </w:r>
      <w:r w:rsidR="00F07269" w:rsidRPr="00F072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nr </w:t>
      </w:r>
      <w:r w:rsidR="007F08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51</w:t>
      </w:r>
      <w:r w:rsidR="007A29F6" w:rsidRPr="007E767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7A29F6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ul.</w:t>
      </w:r>
      <w:r w:rsidR="00045996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Ciołkowskiego 11a</w:t>
      </w:r>
      <w:r w:rsidR="00F07269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045996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93</w:t>
      </w:r>
      <w:r w:rsidR="00F07269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="00045996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510</w:t>
      </w:r>
      <w:r w:rsidR="007A29F6" w:rsidRPr="0004599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l-PL"/>
        </w:rPr>
        <w:t xml:space="preserve"> </w:t>
      </w:r>
      <w:r w:rsidR="007A29F6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Łódź, tel. </w:t>
      </w:r>
      <w:bookmarkEnd w:id="0"/>
      <w:r w:rsidR="00F07269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42</w:t>
      </w:r>
      <w:r w:rsidR="00E776C1" w:rsidRP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</w:t>
      </w:r>
      <w:r w:rsidR="000459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6843818</w:t>
      </w:r>
      <w:r w:rsidR="00F072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e-mail kontakt@</w:t>
      </w:r>
      <w:r w:rsidR="00E776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</w:t>
      </w:r>
      <w:r w:rsidR="007F08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51</w:t>
      </w:r>
      <w:r w:rsidR="00F072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.elodz.edu.pl</w:t>
      </w:r>
    </w:p>
    <w:p w14:paraId="5D537EAC" w14:textId="77777777" w:rsidR="00A169C2" w:rsidRPr="00E872AE" w:rsidRDefault="00C71D11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Administrator wyznaczył Inspektora Ochrony Danych, z którym mogą się Państwo kontaktować w sprawach przetwarzania danych osobowych</w:t>
      </w:r>
      <w:r w:rsidR="005E41EA" w:rsidRPr="00E872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; </w:t>
      </w:r>
    </w:p>
    <w:p w14:paraId="672F814C" w14:textId="1B2B8BBD" w:rsidR="00C71D11" w:rsidRPr="00E872AE" w:rsidRDefault="00A169C2" w:rsidP="00D64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872AE">
        <w:rPr>
          <w:rFonts w:ascii="Times New Roman" w:eastAsia="Times New Roman" w:hAnsi="Times New Roman" w:cs="Times New Roman"/>
          <w:iCs/>
          <w:sz w:val="24"/>
          <w:szCs w:val="24"/>
          <w:lang w:val="en-US" w:eastAsia="pl-PL"/>
        </w:rPr>
        <w:t>e-mail</w:t>
      </w:r>
      <w:r w:rsidR="00C71D11" w:rsidRPr="00E872AE">
        <w:rPr>
          <w:rFonts w:ascii="Times New Roman" w:eastAsia="Times New Roman" w:hAnsi="Times New Roman" w:cs="Times New Roman"/>
          <w:iCs/>
          <w:sz w:val="24"/>
          <w:szCs w:val="24"/>
          <w:lang w:val="en-US" w:eastAsia="pl-PL"/>
        </w:rPr>
        <w:t>:</w:t>
      </w:r>
      <w:r w:rsidRPr="00E872AE">
        <w:rPr>
          <w:rFonts w:ascii="Times New Roman" w:eastAsia="Times New Roman" w:hAnsi="Times New Roman" w:cs="Times New Roman"/>
          <w:iCs/>
          <w:sz w:val="24"/>
          <w:szCs w:val="24"/>
          <w:lang w:val="en-US" w:eastAsia="pl-PL"/>
        </w:rPr>
        <w:t xml:space="preserve"> </w:t>
      </w:r>
      <w:r w:rsidR="007A29F6" w:rsidRPr="00592917">
        <w:rPr>
          <w:rFonts w:ascii="Times New Roman" w:hAnsi="Times New Roman" w:cs="Times New Roman"/>
          <w:sz w:val="24"/>
          <w:szCs w:val="24"/>
          <w:lang w:val="en-US"/>
        </w:rPr>
        <w:t>iod</w:t>
      </w:r>
      <w:r w:rsidR="007E767F" w:rsidRPr="0059291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776C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7F0803">
        <w:rPr>
          <w:rFonts w:ascii="Times New Roman" w:hAnsi="Times New Roman" w:cs="Times New Roman"/>
          <w:sz w:val="24"/>
          <w:szCs w:val="24"/>
          <w:lang w:val="en-US"/>
        </w:rPr>
        <w:t>51</w:t>
      </w:r>
      <w:r w:rsidR="007A29F6" w:rsidRPr="00592917">
        <w:rPr>
          <w:rFonts w:ascii="Times New Roman" w:hAnsi="Times New Roman" w:cs="Times New Roman"/>
          <w:sz w:val="24"/>
          <w:szCs w:val="24"/>
          <w:lang w:val="en-US"/>
        </w:rPr>
        <w:t>@</w:t>
      </w:r>
      <w:r w:rsidR="007E767F" w:rsidRPr="00592917">
        <w:rPr>
          <w:rFonts w:ascii="Times New Roman" w:hAnsi="Times New Roman" w:cs="Times New Roman"/>
          <w:sz w:val="24"/>
          <w:szCs w:val="24"/>
          <w:lang w:val="en-US"/>
        </w:rPr>
        <w:t>cuwo.lodz</w:t>
      </w:r>
      <w:r w:rsidR="007A29F6" w:rsidRPr="00592917">
        <w:rPr>
          <w:rFonts w:ascii="Times New Roman" w:hAnsi="Times New Roman" w:cs="Times New Roman"/>
          <w:sz w:val="24"/>
          <w:szCs w:val="24"/>
          <w:lang w:val="en-US"/>
        </w:rPr>
        <w:t>.pl.</w:t>
      </w:r>
      <w:r w:rsidR="00C71D11" w:rsidRPr="00E872AE">
        <w:rPr>
          <w:rFonts w:ascii="Times New Roman" w:eastAsia="Times New Roman" w:hAnsi="Times New Roman" w:cs="Times New Roman"/>
          <w:iCs/>
          <w:sz w:val="24"/>
          <w:szCs w:val="24"/>
          <w:lang w:val="en-US" w:eastAsia="pl-PL"/>
        </w:rPr>
        <w:t>;</w:t>
      </w:r>
      <w:r w:rsidR="00C71D11" w:rsidRPr="00E872A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</w:p>
    <w:p w14:paraId="24802145" w14:textId="30EC946F" w:rsidR="007E63D2" w:rsidRPr="00E872AE" w:rsidRDefault="007E63D2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osobowe w postaci wizerunku będą przetwarzane w celu zapewnienia bezpieczeństwa </w:t>
      </w:r>
      <w:r w:rsidR="008F1D6A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i pracowników oraz innych osób przebywających na terenie placówki a także ochronie mienia</w:t>
      </w: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07E5C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przeciwdziałania przypadkom naruszenia spokoju i porządku </w:t>
      </w:r>
      <w:r w:rsidR="00695C2A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placówce</w:t>
      </w:r>
      <w:r w:rsidR="00007E5C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utrwalaniu dowodów popełnienia przestępstwa lub wykroczenia;</w:t>
      </w:r>
    </w:p>
    <w:p w14:paraId="24E4AE1B" w14:textId="37811DC3" w:rsidR="005E41EA" w:rsidRPr="00E872AE" w:rsidRDefault="008F1D6A" w:rsidP="008F1D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Podstawami prawnym stosowania monitoringu w placówce jest art. 6 ust. 1 lit. e Rozporządzenia Parlamentu Europejskiego i Rady (EU) 2016/679 z dnia 27 kwietnia 2016 roku w sprawie ochrony osób fizycznych w związku z przetwarzaniem ich danych osobowych i w sprawie swobodnego przepływu takich danych oraz uchylenia dyrektywy 95/46/WE (RODO)  – wykonanie zadania realizowanego w interesie publicznym przez administratora oraz art. 108a ustawy z dnia 14 grudnia 2016 r. - Prawo oświatowe (Dz. U. z 2020 r. poz. 910)w zw. z art. 68 ust. 1 pkt 6 – zapewnianie bezpiecznych warunków zajęć i pracy</w:t>
      </w:r>
      <w:r w:rsidR="005E41EA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F81B45" w14:textId="77777777" w:rsidR="009E369A" w:rsidRPr="00E872AE" w:rsidRDefault="00A169C2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Nagrania pochodzące z monitoringu mogą zostać udostępnione jedynie uprawnionym organom na mocy przepisów szczególnych np. policji, sądom, prokuraturze.</w:t>
      </w:r>
      <w:r w:rsidR="005E41EA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14:paraId="103B21A0" w14:textId="58C06CCB" w:rsidR="005F3BC4" w:rsidRPr="00E872AE" w:rsidRDefault="009E369A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Nagrania z monitoringu przechowywane są przez okres </w:t>
      </w:r>
      <w:r w:rsidR="00E776C1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</w:t>
      </w: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po czym zostają automatycznie nadpisane. W sytuacji, kiedy nagranie z monitoringu stanowi dowód w postępowaniu - na czas trwania</w:t>
      </w:r>
      <w:r w:rsidR="00D641D8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tego </w:t>
      </w: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</w:t>
      </w:r>
      <w:r w:rsidR="005F3BC4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85BED5" w14:textId="77777777" w:rsidR="005F3BC4" w:rsidRPr="00E872AE" w:rsidRDefault="005F3BC4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</w:t>
      </w:r>
      <w:r w:rsidR="002761C2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Państwu praw</w:t>
      </w:r>
      <w:r w:rsidR="002761C2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dostępu do </w:t>
      </w:r>
      <w:r w:rsidR="007144EF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treści </w:t>
      </w:r>
      <w:r w:rsidR="002761C2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swoich danych, </w:t>
      </w:r>
      <w:r w:rsidR="0048068C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ich sprostowania tzn. uzupełnienia o dodatkowe informacje, </w:t>
      </w:r>
      <w:r w:rsidR="00CE37C6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</w:t>
      </w:r>
      <w:r w:rsidR="007144EF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jeżeli były przetwarzane niezgodnie z prawem), prawo do ograniczenia przetwarzania a także prawo wniesienia skargi do Prezesa Urzędu Ochrony Danych Osobowych.</w:t>
      </w:r>
    </w:p>
    <w:p w14:paraId="66853E8F" w14:textId="71A9E4CA" w:rsidR="00F8627C" w:rsidRPr="00F718B8" w:rsidRDefault="00695C2A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Obszar monitorowany obejmuje: </w:t>
      </w:r>
      <w:r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>wejście do budynku</w:t>
      </w:r>
      <w:r w:rsidR="00E776C1">
        <w:rPr>
          <w:rFonts w:ascii="Times New Roman" w:eastAsia="Times New Roman" w:hAnsi="Times New Roman" w:cs="Times New Roman"/>
          <w:sz w:val="24"/>
          <w:szCs w:val="24"/>
          <w:lang w:eastAsia="pl-PL"/>
        </w:rPr>
        <w:t>, korytarze szkolne oraz szatnię</w:t>
      </w:r>
      <w:r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F3680"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F6C4B2" w14:textId="11FF0883" w:rsidR="00FF3680" w:rsidRPr="00F718B8" w:rsidRDefault="00FF3680" w:rsidP="00F862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chwilą wejścia </w:t>
      </w:r>
      <w:r w:rsidR="00592917"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 Przedszkola</w:t>
      </w:r>
      <w:r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akceptujecie Państwo fakt przebywania </w:t>
      </w:r>
      <w:r w:rsidR="00F718B8"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18B8">
        <w:rPr>
          <w:rFonts w:ascii="Times New Roman" w:eastAsia="Times New Roman" w:hAnsi="Times New Roman" w:cs="Times New Roman"/>
          <w:sz w:val="24"/>
          <w:szCs w:val="24"/>
          <w:lang w:eastAsia="pl-PL"/>
        </w:rPr>
        <w:t>w obszarze monitorowanym i nagrywanie.</w:t>
      </w:r>
    </w:p>
    <w:p w14:paraId="45E4E044" w14:textId="77777777" w:rsidR="007144EF" w:rsidRPr="00E872AE" w:rsidRDefault="007144EF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nie będą przekazywane do państw trzecich lub organizacji międzynarodowych.</w:t>
      </w:r>
    </w:p>
    <w:p w14:paraId="787C776D" w14:textId="77777777" w:rsidR="007144EF" w:rsidRPr="00E872AE" w:rsidRDefault="00D641D8" w:rsidP="009E36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44EF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osobowe nie </w:t>
      </w:r>
      <w:r w:rsidR="00FF3680" w:rsidRPr="00E872AE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przetwarzane w sposób zautomatyzowany i nie będą podlegały profilowaniu.</w:t>
      </w:r>
    </w:p>
    <w:p w14:paraId="59FE91EC" w14:textId="77777777" w:rsidR="00E21520" w:rsidRDefault="00E21520"/>
    <w:sectPr w:rsidR="00E21520" w:rsidSect="00E776C1">
      <w:footerReference w:type="default" r:id="rId7"/>
      <w:pgSz w:w="11906" w:h="16838"/>
      <w:pgMar w:top="709" w:right="1417" w:bottom="284" w:left="1417" w:header="14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BDB1" w14:textId="77777777" w:rsidR="000C41C3" w:rsidRDefault="000C41C3" w:rsidP="00C71D11">
      <w:pPr>
        <w:spacing w:after="0" w:line="240" w:lineRule="auto"/>
      </w:pPr>
      <w:r>
        <w:separator/>
      </w:r>
    </w:p>
  </w:endnote>
  <w:endnote w:type="continuationSeparator" w:id="0">
    <w:p w14:paraId="07ABFD55" w14:textId="77777777" w:rsidR="000C41C3" w:rsidRDefault="000C41C3" w:rsidP="00C7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0413" w14:textId="77777777" w:rsidR="00D641D8" w:rsidRDefault="00D641D8">
    <w:pPr>
      <w:pStyle w:val="Stopka"/>
    </w:pPr>
  </w:p>
  <w:p w14:paraId="6B5B3DAB" w14:textId="31D0DD40" w:rsidR="00C71D11" w:rsidRDefault="00C71D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AB3D7" w14:textId="77777777" w:rsidR="000C41C3" w:rsidRDefault="000C41C3" w:rsidP="00C71D11">
      <w:pPr>
        <w:spacing w:after="0" w:line="240" w:lineRule="auto"/>
      </w:pPr>
      <w:r>
        <w:separator/>
      </w:r>
    </w:p>
  </w:footnote>
  <w:footnote w:type="continuationSeparator" w:id="0">
    <w:p w14:paraId="0E9EE766" w14:textId="77777777" w:rsidR="000C41C3" w:rsidRDefault="000C41C3" w:rsidP="00C7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41FD6"/>
    <w:multiLevelType w:val="hybridMultilevel"/>
    <w:tmpl w:val="06368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3746E"/>
    <w:multiLevelType w:val="hybridMultilevel"/>
    <w:tmpl w:val="D1846FBA"/>
    <w:lvl w:ilvl="0" w:tplc="04150019">
      <w:start w:val="1"/>
      <w:numFmt w:val="lowerLetter"/>
      <w:lvlText w:val="%1.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 w15:restartNumberingAfterBreak="0">
    <w:nsid w:val="7B8570FB"/>
    <w:multiLevelType w:val="hybridMultilevel"/>
    <w:tmpl w:val="71FE84D2"/>
    <w:lvl w:ilvl="0" w:tplc="E24045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615772">
    <w:abstractNumId w:val="0"/>
  </w:num>
  <w:num w:numId="2" w16cid:durableId="280263659">
    <w:abstractNumId w:val="2"/>
  </w:num>
  <w:num w:numId="3" w16cid:durableId="1303776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E9"/>
    <w:rsid w:val="00007E5C"/>
    <w:rsid w:val="00045996"/>
    <w:rsid w:val="000A5C0E"/>
    <w:rsid w:val="000C41C3"/>
    <w:rsid w:val="00133F02"/>
    <w:rsid w:val="0014428B"/>
    <w:rsid w:val="00190E7E"/>
    <w:rsid w:val="0025473F"/>
    <w:rsid w:val="002751BE"/>
    <w:rsid w:val="002761C2"/>
    <w:rsid w:val="002A0BAC"/>
    <w:rsid w:val="00361891"/>
    <w:rsid w:val="0048068C"/>
    <w:rsid w:val="004F0B71"/>
    <w:rsid w:val="00506659"/>
    <w:rsid w:val="00592917"/>
    <w:rsid w:val="005E41EA"/>
    <w:rsid w:val="005F3BC4"/>
    <w:rsid w:val="005F4FF1"/>
    <w:rsid w:val="00667FE9"/>
    <w:rsid w:val="00690224"/>
    <w:rsid w:val="00695C2A"/>
    <w:rsid w:val="006E2E87"/>
    <w:rsid w:val="006E4E3E"/>
    <w:rsid w:val="007144EF"/>
    <w:rsid w:val="00763720"/>
    <w:rsid w:val="007A29F6"/>
    <w:rsid w:val="007D31AD"/>
    <w:rsid w:val="007E63D2"/>
    <w:rsid w:val="007E767F"/>
    <w:rsid w:val="007F0803"/>
    <w:rsid w:val="008B7478"/>
    <w:rsid w:val="008C41E9"/>
    <w:rsid w:val="008F1D6A"/>
    <w:rsid w:val="0091675B"/>
    <w:rsid w:val="00941286"/>
    <w:rsid w:val="00996A4C"/>
    <w:rsid w:val="009E369A"/>
    <w:rsid w:val="00A05C96"/>
    <w:rsid w:val="00A169C2"/>
    <w:rsid w:val="00BA5382"/>
    <w:rsid w:val="00C71D11"/>
    <w:rsid w:val="00C824C5"/>
    <w:rsid w:val="00CE37C6"/>
    <w:rsid w:val="00CE5AFF"/>
    <w:rsid w:val="00D641D8"/>
    <w:rsid w:val="00E21520"/>
    <w:rsid w:val="00E776C1"/>
    <w:rsid w:val="00E872AE"/>
    <w:rsid w:val="00EE218F"/>
    <w:rsid w:val="00EF248C"/>
    <w:rsid w:val="00EF6947"/>
    <w:rsid w:val="00F07269"/>
    <w:rsid w:val="00F718B8"/>
    <w:rsid w:val="00F8627C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B8D21"/>
  <w15:docId w15:val="{DCD6E97D-13E0-42F6-91AC-E1B5C1AD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1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D11"/>
  </w:style>
  <w:style w:type="paragraph" w:styleId="Stopka">
    <w:name w:val="footer"/>
    <w:basedOn w:val="Normalny"/>
    <w:link w:val="StopkaZnak"/>
    <w:uiPriority w:val="99"/>
    <w:unhideWhenUsed/>
    <w:rsid w:val="00C71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D11"/>
  </w:style>
  <w:style w:type="paragraph" w:styleId="Tekstdymka">
    <w:name w:val="Balloon Text"/>
    <w:basedOn w:val="Normalny"/>
    <w:link w:val="TekstdymkaZnak"/>
    <w:uiPriority w:val="99"/>
    <w:semiHidden/>
    <w:unhideWhenUsed/>
    <w:rsid w:val="00C71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D1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69C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E3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Tomicka</dc:creator>
  <cp:lastModifiedBy>Anna Arendarczyk</cp:lastModifiedBy>
  <cp:revision>2</cp:revision>
  <dcterms:created xsi:type="dcterms:W3CDTF">2026-08-24T14:43:00Z</dcterms:created>
  <dcterms:modified xsi:type="dcterms:W3CDTF">2026-08-24T14:43:00Z</dcterms:modified>
</cp:coreProperties>
</file>